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/>
          <w:b/>
          <w:bCs w:val="0"/>
          <w:sz w:val="28"/>
          <w:szCs w:val="28"/>
          <w:highlight w:val="none"/>
        </w:rPr>
        <w:t>范本</w:t>
      </w:r>
      <w:r>
        <w:rPr>
          <w:rFonts w:hint="eastAsia" w:ascii="宋体" w:hAnsi="宋体"/>
          <w:b/>
          <w:bCs w:val="0"/>
          <w:sz w:val="28"/>
          <w:szCs w:val="28"/>
          <w:highlight w:val="none"/>
          <w:lang w:val="en-US" w:eastAsia="zh-CN"/>
        </w:rPr>
        <w:t>:内容仅作参考（最高权力机构需对应）</w:t>
      </w:r>
    </w:p>
    <w:p>
      <w:pPr>
        <w:jc w:val="center"/>
        <w:rPr>
          <w:rFonts w:hint="eastAsia" w:ascii="宋体"/>
          <w:b/>
          <w:bCs/>
          <w:sz w:val="44"/>
          <w:szCs w:val="44"/>
          <w:highlight w:val="none"/>
        </w:rPr>
      </w:pPr>
    </w:p>
    <w:p>
      <w:pPr>
        <w:jc w:val="center"/>
        <w:rPr>
          <w:rFonts w:hint="eastAsia" w:ascii="宋体" w:hAnsi="宋体"/>
          <w:b/>
          <w:bCs/>
          <w:sz w:val="44"/>
          <w:szCs w:val="44"/>
          <w:highlight w:val="none"/>
        </w:rPr>
      </w:pPr>
      <w:r>
        <w:rPr>
          <w:rFonts w:hint="eastAsia" w:ascii="宋体"/>
          <w:b/>
          <w:bCs/>
          <w:sz w:val="44"/>
          <w:szCs w:val="44"/>
          <w:highlight w:val="none"/>
          <w:u w:val="single"/>
          <w:lang w:val="en-US" w:eastAsia="zh-CN"/>
        </w:rPr>
        <w:t>XX公</w:t>
      </w:r>
      <w:r>
        <w:rPr>
          <w:rFonts w:hint="eastAsia" w:ascii="宋体"/>
          <w:b/>
          <w:bCs/>
          <w:sz w:val="44"/>
          <w:szCs w:val="44"/>
          <w:highlight w:val="none"/>
          <w:u w:val="single"/>
          <w:lang w:eastAsia="zh-CN"/>
        </w:rPr>
        <w:t>司</w:t>
      </w:r>
      <w:r>
        <w:rPr>
          <w:rFonts w:hint="eastAsia" w:ascii="宋体"/>
          <w:b w:val="0"/>
          <w:bCs w:val="0"/>
          <w:sz w:val="32"/>
          <w:szCs w:val="32"/>
          <w:highlight w:val="none"/>
          <w:u w:val="single"/>
          <w:lang w:eastAsia="zh-CN"/>
        </w:rPr>
        <w:t>（提示：存续方</w:t>
      </w:r>
      <w:r>
        <w:rPr>
          <w:rFonts w:hint="eastAsia" w:ascii="宋体"/>
          <w:b w:val="0"/>
          <w:bCs w:val="0"/>
          <w:sz w:val="32"/>
          <w:szCs w:val="32"/>
          <w:highlight w:val="none"/>
          <w:u w:val="single"/>
          <w:lang w:val="en-US" w:eastAsia="zh-CN"/>
        </w:rPr>
        <w:t>A公司）</w:t>
      </w:r>
      <w:r>
        <w:rPr>
          <w:rFonts w:hint="eastAsia" w:ascii="宋体" w:hAnsi="宋体"/>
          <w:b/>
          <w:bCs/>
          <w:sz w:val="44"/>
          <w:szCs w:val="44"/>
          <w:highlight w:val="none"/>
        </w:rPr>
        <w:t>股东会决议</w:t>
      </w:r>
    </w:p>
    <w:p>
      <w:pPr>
        <w:rPr>
          <w:rFonts w:hint="eastAsia" w:ascii="宋体" w:hAnsi="宋体"/>
          <w:sz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出席会议股东：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val="en-US" w:eastAsia="zh-CN"/>
        </w:rPr>
        <w:t>……</w:t>
      </w:r>
    </w:p>
    <w:p>
      <w:pP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val="en-US" w:eastAsia="zh-CN"/>
        </w:rPr>
        <w:t>列席会议新增股东：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 w:color="auto"/>
          <w:lang w:val="en-US" w:eastAsia="zh-CN"/>
        </w:rPr>
        <w:t>……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u w:val="none" w:color="auto"/>
          <w:lang w:val="en-US" w:eastAsia="zh-CN"/>
        </w:rPr>
        <w:t>（注：如有，请罗列）</w:t>
      </w:r>
    </w:p>
    <w:p>
      <w:pPr>
        <w:pStyle w:val="2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 w:color="auto"/>
          <w:lang w:val="en-US" w:eastAsia="zh-CN" w:bidi="ar-SA"/>
        </w:rPr>
        <w:t xml:space="preserve">    本次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股东会于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 w:color="auto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 w:color="auto"/>
          <w:lang w:val="en-US" w:eastAsia="zh-CN" w:bidi="ar-SA"/>
        </w:rPr>
        <w:t xml:space="preserve">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 w:color="auto"/>
          <w:lang w:val="en-US" w:eastAsia="zh-CN" w:bidi="ar-SA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 xml:space="preserve"> 日在</w:t>
      </w:r>
      <w:r>
        <w:rPr>
          <w:rFonts w:hint="eastAsia" w:ascii="仿宋_GB2312" w:hAnsi="仿宋_GB2312" w:eastAsia="仿宋_GB2312" w:cs="仿宋_GB2312"/>
          <w:color w:val="3366FF"/>
          <w:spacing w:val="-1"/>
          <w:kern w:val="0"/>
          <w:sz w:val="32"/>
          <w:szCs w:val="32"/>
          <w:highlight w:val="none"/>
          <w:u w:val="single" w:color="auto"/>
          <w:lang w:val="en-US" w:eastAsia="zh-CN" w:bidi="ar-SA"/>
        </w:rPr>
        <w:t>（地点）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召开，公司股东会成员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 w:color="auto"/>
          <w:lang w:val="en-US" w:eastAsia="zh-CN" w:bidi="ar-SA"/>
        </w:rPr>
        <w:t xml:space="preserve">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人，出席本次会议的股东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 w:color="auto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人，代表公司股东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 w:color="auto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%表决权，所作出的决议经公司股东表决权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single" w:color="auto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 xml:space="preserve">%同意通过，符合《中华人民共和国公司法》和本公司章程的规定。决议内容如下： </w:t>
      </w:r>
    </w:p>
    <w:p>
      <w:pPr>
        <w:numPr>
          <w:ilvl w:val="0"/>
          <w:numId w:val="1"/>
        </w:numPr>
        <w:ind w:firstLine="480" w:firstLineChars="15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同意就A公司吸收合并B公司事宜，双方签订并通过《吸收合并协议》，A公司吸收合并B公司后，A公司继续存续，B解散并注销。</w:t>
      </w:r>
    </w:p>
    <w:p>
      <w:pPr>
        <w:numPr>
          <w:ilvl w:val="0"/>
          <w:numId w:val="1"/>
        </w:numPr>
        <w:ind w:firstLine="480" w:firstLineChars="15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同意A公司名称不变</w:t>
      </w:r>
      <w:r>
        <w:rPr>
          <w:rFonts w:hint="eastAsia" w:ascii="仿宋_GB2312" w:hAnsi="仿宋_GB2312" w:eastAsia="仿宋_GB2312" w:cs="仿宋_GB2312"/>
          <w:color w:val="FF0000"/>
          <w:kern w:val="2"/>
          <w:sz w:val="32"/>
          <w:szCs w:val="32"/>
          <w:highlight w:val="none"/>
          <w:lang w:val="en-US" w:eastAsia="zh-CN" w:bidi="ar-SA"/>
        </w:rPr>
        <w:t>（注：或变更为：XXX）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numPr>
          <w:ilvl w:val="0"/>
          <w:numId w:val="1"/>
        </w:numPr>
        <w:ind w:firstLine="480" w:firstLineChars="15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同意A公司注册资本不变</w:t>
      </w:r>
      <w:r>
        <w:rPr>
          <w:rFonts w:hint="eastAsia" w:ascii="仿宋_GB2312" w:hAnsi="仿宋_GB2312" w:eastAsia="仿宋_GB2312" w:cs="仿宋_GB2312"/>
          <w:color w:val="FF0000"/>
          <w:kern w:val="2"/>
          <w:sz w:val="32"/>
          <w:szCs w:val="32"/>
          <w:highlight w:val="none"/>
          <w:lang w:val="en-US" w:eastAsia="zh-CN" w:bidi="ar-SA"/>
        </w:rPr>
        <w:t>（注：或变更为XXX，变更后股东出资情况如下：XXX）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ind w:firstLine="480" w:firstLineChars="150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四、同意...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（注：如有其他变更事宜，请具体罗列）</w:t>
      </w:r>
    </w:p>
    <w:p>
      <w:pPr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五、同意废除旧章程，启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用新章程。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（注：或同意修改章程相关条款。如无需备案，则删除此项内容）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（以下无正文，签署页附后）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（本页无正文，为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XX公司股东会决议签署页）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 xml:space="preserve">出席会议股东签署：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列席会议新增股东签署：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u w:val="none" w:color="auto"/>
          <w:lang w:val="en-US" w:eastAsia="zh-CN"/>
        </w:rPr>
        <w:t>（注：如有，请签署）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    XX公司（盖章）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（注：存续方）</w:t>
      </w:r>
    </w:p>
    <w:p>
      <w:pPr>
        <w:ind w:firstLine="66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       X年X月X日</w:t>
      </w:r>
    </w:p>
    <w:p/>
    <w:sectPr>
      <w:pgSz w:w="12240" w:h="15840"/>
      <w:pgMar w:top="1418" w:right="1588" w:bottom="1418" w:left="1588" w:header="720" w:footer="720" w:gutter="0"/>
      <w:cols w:space="720" w:num="1"/>
      <w:docGrid w:type="lines" w:linePitch="30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E9515"/>
    <w:multiLevelType w:val="singleLevel"/>
    <w:tmpl w:val="61DE951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31944"/>
    <w:rsid w:val="039D3AA6"/>
    <w:rsid w:val="06ED1E38"/>
    <w:rsid w:val="37C31944"/>
    <w:rsid w:val="3F0F50AD"/>
    <w:rsid w:val="583275FE"/>
    <w:rsid w:val="5B6D4AE3"/>
    <w:rsid w:val="62AE2E44"/>
    <w:rsid w:val="660D2E6C"/>
    <w:rsid w:val="6ADF27E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市工商行政管理局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2020-12-03T08:43:00Z</dcterms:created>
  <dc:creator>黄秋莹</dc:creator>
  <cp:lastModifiedBy>注册科_12315</cp:lastModifiedBy>
  <cp:lastPrinted>2022-01-12T06:57:00Z</cp:lastPrinted>
  <dcterms:modified xsi:type="dcterms:W3CDTF">2022-01-12T08:48:25Z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