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r>
        <w:rPr>
          <w:rFonts w:ascii="宋体" w:hAnsi="宋体" w:eastAsia="宋体"/>
        </w:rPr>
        <w:t xml:space="preserve"> </w:t>
      </w:r>
      <w:r>
        <w:rPr>
          <w:rFonts w:ascii="宋体" w:hAnsi="宋体" w:eastAsia="宋体"/>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宋体" w:hAnsi="宋体" w:eastAsia="宋体" w:cs="Times New Roman"/>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宋体" w:hAnsi="宋体" w:eastAsia="宋体"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宋体" w:hAnsi="宋体" w:eastAsia="宋体"/>
          <w:color w:val="FF0000"/>
        </w:rPr>
      </w:pPr>
      <w:r>
        <w:rPr>
          <w:rFonts w:ascii="宋体" w:hAnsi="宋体" w:eastAsia="宋体" w:cs="Times New Roman"/>
          <w:b/>
          <w:kern w:val="0"/>
          <w:sz w:val="32"/>
        </w:rPr>
        <w:t>第</w:t>
      </w:r>
      <w:r>
        <w:rPr>
          <w:rFonts w:hint="eastAsia" w:ascii="宋体" w:hAnsi="宋体" w:eastAsia="宋体" w:cs="Times New Roman"/>
          <w:b/>
          <w:kern w:val="0"/>
          <w:sz w:val="32"/>
        </w:rPr>
        <w:t>九</w:t>
      </w:r>
      <w:r>
        <w:rPr>
          <w:rFonts w:ascii="宋体" w:hAnsi="宋体" w:eastAsia="宋体" w:cs="Times New Roman"/>
          <w:b/>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bookmarkStart w:id="0" w:name="_GoBack"/>
      <w:bookmarkEnd w:id="0"/>
      <w:r>
        <w:rPr>
          <w:rFonts w:hint="eastAsia" w:ascii="宋体" w:hAnsi="宋体" w:eastAsia="宋体" w:cs="宋体"/>
          <w:color w:val="FF0000"/>
          <w:kern w:val="0"/>
          <w:sz w:val="32"/>
          <w:szCs w:val="32"/>
          <w:lang w:bidi="ar"/>
        </w:rPr>
        <w:t xml:space="preserve">公司，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rFonts w:ascii="宋体" w:hAnsi="宋体" w:eastAsia="宋体"/>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w:t>
      </w:r>
      <w:r>
        <w:rPr>
          <w:rFonts w:hint="eastAsia" w:ascii="宋体" w:hAnsi="宋体" w:eastAsia="宋体" w:cs="宋体"/>
          <w:color w:val="00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eastAsia="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第十九条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股东可以转让其全部或者部分股权。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w:t>
      </w:r>
      <w:r>
        <w:rPr>
          <w:rFonts w:ascii="宋体" w:hAnsi="宋体" w:eastAsia="宋体" w:cs="Times New Roman"/>
          <w:color w:val="FF0000"/>
          <w:spacing w:val="-2"/>
          <w:kern w:val="0"/>
          <w:sz w:val="32"/>
          <w:u w:val="single"/>
        </w:rPr>
        <w:t>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w:t>
      </w:r>
      <w:r>
        <w:rPr>
          <w:rFonts w:ascii="宋体" w:hAnsi="宋体" w:eastAsia="宋体" w:cs="Times New Roman"/>
          <w:color w:val="FF0000"/>
          <w:spacing w:val="-2"/>
          <w:kern w:val="0"/>
          <w:sz w:val="32"/>
          <w:u w:val="single"/>
        </w:rPr>
        <w:t>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二十七</w:t>
      </w:r>
      <w:r>
        <w:rPr>
          <w:rFonts w:ascii="宋体" w:hAnsi="宋体" w:eastAsia="宋体" w:cs="Times New Roman"/>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二十八</w:t>
      </w:r>
      <w:r>
        <w:rPr>
          <w:rFonts w:ascii="宋体" w:hAnsi="宋体" w:eastAsia="宋体" w:cs="Times New Roman"/>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w:t>
      </w:r>
      <w:r>
        <w:rPr>
          <w:rFonts w:hint="eastAsia" w:ascii="宋体" w:hAnsi="宋体" w:eastAsia="宋体" w:cs="Times New Roman"/>
          <w:b/>
          <w:kern w:val="0"/>
          <w:sz w:val="32"/>
        </w:rPr>
        <w:t>一</w:t>
      </w:r>
      <w:r>
        <w:rPr>
          <w:rFonts w:ascii="宋体" w:hAnsi="宋体" w:eastAsia="宋体" w:cs="Times New Roman"/>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人</w:t>
      </w:r>
      <w:r>
        <w:rPr>
          <w:rFonts w:ascii="宋体" w:hAnsi="宋体" w:eastAsia="宋体" w:cs="Times New Roman"/>
          <w:spacing w:val="-2"/>
          <w:kern w:val="0"/>
          <w:sz w:val="32"/>
        </w:rPr>
        <w:t>，其中股东代表</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人，职工代表</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七</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监事会的股东代表由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产生；职工代表通过</w:t>
      </w:r>
      <w:r>
        <w:rPr>
          <w:rFonts w:hint="eastAsia" w:ascii="宋体" w:hAnsi="宋体" w:eastAsia="宋体" w:cs="Times New Roman"/>
          <w:color w:val="FF0000"/>
          <w:spacing w:val="-2"/>
          <w:kern w:val="0"/>
          <w:sz w:val="32"/>
          <w:u w:val="single"/>
        </w:rPr>
        <w:t>职工大会/</w:t>
      </w:r>
      <w:r>
        <w:rPr>
          <w:rFonts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三十八</w:t>
      </w:r>
      <w:r>
        <w:rPr>
          <w:rFonts w:ascii="宋体" w:hAnsi="宋体" w:eastAsia="宋体" w:cs="Times New Roman"/>
          <w:b/>
          <w:kern w:val="0"/>
          <w:sz w:val="32"/>
        </w:rPr>
        <w:t>条</w:t>
      </w:r>
      <w:r>
        <w:rPr>
          <w:rFonts w:ascii="宋体" w:hAnsi="宋体" w:eastAsia="宋体" w:cs="Times New Roman"/>
          <w:spacing w:val="-2"/>
          <w:kern w:val="0"/>
          <w:sz w:val="32"/>
        </w:rPr>
        <w:t xml:space="preserve"> 监事每届任期</w:t>
      </w:r>
      <w:r>
        <w:rPr>
          <w:rFonts w:ascii="宋体" w:hAnsi="宋体" w:eastAsia="宋体" w:cs="Times New Roman"/>
          <w:color w:val="FF0000"/>
          <w:spacing w:val="-2"/>
          <w:kern w:val="0"/>
          <w:sz w:val="32"/>
        </w:rPr>
        <w:t>三</w:t>
      </w:r>
      <w:r>
        <w:rPr>
          <w:rFonts w:ascii="宋体" w:hAnsi="宋体" w:eastAsia="宋体" w:cs="Times New Roman"/>
          <w:spacing w:val="-2"/>
          <w:kern w:val="0"/>
          <w:sz w:val="32"/>
        </w:rPr>
        <w:t>年。监事任期届满，可以连任。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三十九</w:t>
      </w:r>
      <w:r>
        <w:rPr>
          <w:rFonts w:ascii="宋体" w:hAnsi="宋体" w:eastAsia="宋体" w:cs="Times New Roman"/>
          <w:b/>
          <w:kern w:val="0"/>
          <w:sz w:val="32"/>
        </w:rPr>
        <w:t>条</w:t>
      </w:r>
      <w:r>
        <w:rPr>
          <w:rFonts w:ascii="宋体" w:hAnsi="宋体" w:eastAsia="宋体" w:cs="Times New Roman"/>
          <w:spacing w:val="-2"/>
          <w:kern w:val="0"/>
          <w:sz w:val="32"/>
        </w:rPr>
        <w:t xml:space="preserve"> 董事、高级管理人员不得兼任监事。</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 xml:space="preserve">十条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一</w:t>
      </w:r>
      <w:r>
        <w:rPr>
          <w:rFonts w:ascii="宋体" w:hAnsi="宋体" w:eastAsia="宋体" w:cs="Times New Roman"/>
          <w:b/>
          <w:kern w:val="0"/>
          <w:sz w:val="32"/>
        </w:rPr>
        <w:t xml:space="preserve">条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ascii="宋体" w:hAnsi="宋体" w:eastAsia="宋体" w:cs="Times New Roman"/>
          <w:b/>
          <w:kern w:val="0"/>
          <w:sz w:val="32"/>
        </w:rPr>
        <w:t xml:space="preserve">第四十七条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第四十八条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第四十九条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五十一</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五十二</w:t>
      </w:r>
      <w:r>
        <w:rPr>
          <w:rFonts w:ascii="宋体" w:hAnsi="宋体" w:eastAsia="宋体" w:cs="Times New Roman"/>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五十三</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第五十四条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第五十五条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第五十六条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监事会（三选一）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第五十七条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五十八</w:t>
      </w:r>
      <w:r>
        <w:rPr>
          <w:rFonts w:ascii="宋体" w:hAnsi="宋体" w:eastAsia="宋体" w:cs="Times New Roman"/>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五十九</w:t>
      </w:r>
      <w:r>
        <w:rPr>
          <w:rFonts w:ascii="宋体" w:hAnsi="宋体" w:eastAsia="宋体" w:cs="Times New Roman"/>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w:t>
      </w:r>
      <w:r>
        <w:rPr>
          <w:rFonts w:ascii="宋体" w:hAnsi="宋体" w:eastAsia="宋体" w:cs="Times New Roman"/>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六十一</w:t>
      </w:r>
      <w:r>
        <w:rPr>
          <w:rFonts w:ascii="宋体" w:hAnsi="宋体" w:eastAsia="宋体" w:cs="Times New Roman"/>
          <w:b/>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六十二</w:t>
      </w:r>
      <w:r>
        <w:rPr>
          <w:rFonts w:ascii="宋体" w:hAnsi="宋体" w:eastAsia="宋体" w:cs="Times New Roman"/>
          <w:b/>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六十三</w:t>
      </w:r>
      <w:r>
        <w:rPr>
          <w:rFonts w:ascii="宋体" w:hAnsi="宋体" w:eastAsia="宋体" w:cs="Times New Roman"/>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六十四</w:t>
      </w:r>
      <w:r>
        <w:rPr>
          <w:rFonts w:ascii="宋体" w:hAnsi="宋体" w:eastAsia="宋体" w:cs="Times New Roman"/>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六十五</w:t>
      </w:r>
      <w:r>
        <w:rPr>
          <w:rFonts w:ascii="宋体" w:hAnsi="宋体" w:eastAsia="宋体" w:cs="Times New Roman"/>
          <w:b/>
          <w:kern w:val="0"/>
          <w:sz w:val="32"/>
        </w:rPr>
        <w:t xml:space="preserve">条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六十六</w:t>
      </w:r>
      <w:r>
        <w:rPr>
          <w:rFonts w:ascii="宋体" w:hAnsi="宋体" w:eastAsia="宋体" w:cs="Times New Roman"/>
          <w:b/>
          <w:kern w:val="0"/>
          <w:sz w:val="32"/>
        </w:rPr>
        <w:t>条</w:t>
      </w:r>
      <w:r>
        <w:rPr>
          <w:rFonts w:ascii="宋体" w:hAnsi="宋体" w:eastAsia="宋体" w:cs="Times New Roman"/>
          <w:spacing w:val="-2"/>
          <w:kern w:val="0"/>
          <w:sz w:val="32"/>
        </w:rPr>
        <w:t xml:space="preserve"> 公司监事会召开会议和表决可以采用电子通信方式。</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六十七</w:t>
      </w:r>
      <w:r>
        <w:rPr>
          <w:rFonts w:ascii="宋体" w:hAnsi="宋体" w:eastAsia="宋体" w:cs="Times New Roman"/>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六十八</w:t>
      </w:r>
      <w:r>
        <w:rPr>
          <w:rFonts w:ascii="宋体" w:hAnsi="宋体" w:eastAsia="宋体" w:cs="Times New Roman"/>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六十九</w:t>
      </w:r>
      <w:r>
        <w:rPr>
          <w:rFonts w:ascii="宋体" w:hAnsi="宋体" w:eastAsia="宋体" w:cs="Times New Roman"/>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2471B"/>
    <w:rsid w:val="0033306F"/>
    <w:rsid w:val="00663712"/>
    <w:rsid w:val="00911DB8"/>
    <w:rsid w:val="00990875"/>
    <w:rsid w:val="009D53E2"/>
    <w:rsid w:val="0258728E"/>
    <w:rsid w:val="04F979E5"/>
    <w:rsid w:val="0EBA6009"/>
    <w:rsid w:val="13C82EBE"/>
    <w:rsid w:val="1C611103"/>
    <w:rsid w:val="1FE80A02"/>
    <w:rsid w:val="2E210DA6"/>
    <w:rsid w:val="30412871"/>
    <w:rsid w:val="3ADF6DA2"/>
    <w:rsid w:val="3FFB1DC2"/>
    <w:rsid w:val="410975E3"/>
    <w:rsid w:val="55242D86"/>
    <w:rsid w:val="56D56C11"/>
    <w:rsid w:val="58D25344"/>
    <w:rsid w:val="5992039E"/>
    <w:rsid w:val="5D6E492E"/>
    <w:rsid w:val="5E691AA8"/>
    <w:rsid w:val="6163358D"/>
    <w:rsid w:val="628B2A89"/>
    <w:rsid w:val="6B8D66E5"/>
    <w:rsid w:val="6FC5770A"/>
    <w:rsid w:val="73DD5CC9"/>
    <w:rsid w:val="7CBD3538"/>
    <w:rsid w:val="7FDD1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1183</Words>
  <Characters>6749</Characters>
  <Lines>56</Lines>
  <Paragraphs>15</Paragraphs>
  <TotalTime>1</TotalTime>
  <ScaleCrop>false</ScaleCrop>
  <LinksUpToDate>false</LinksUpToDate>
  <CharactersWithSpaces>7917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2024-07-14T17:08:06Z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67311D4BEE7E4038AA09207AD5D99E26</vt:lpwstr>
  </property>
</Properties>
</file>