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after="156" w:line="560" w:lineRule="exact"/>
        <w:outlineLvl w:val="1"/>
        <w:rPr>
          <w:sz w:val="44"/>
          <w:szCs w:val="44"/>
        </w:rPr>
      </w:pPr>
      <w:r>
        <w:rPr>
          <w:rFonts w:hint="eastAsia"/>
          <w:sz w:val="44"/>
          <w:szCs w:val="44"/>
        </w:rPr>
        <w:t>企业注销登记申请书</w:t>
      </w:r>
      <w:r>
        <w:rPr>
          <w:rFonts w:hint="eastAsia"/>
          <w:color w:val="FF0000"/>
          <w:sz w:val="28"/>
          <w:szCs w:val="28"/>
        </w:rPr>
        <w:t>（注销样表）</w:t>
      </w:r>
    </w:p>
    <w:tbl>
      <w:tblPr>
        <w:tblStyle w:val="6"/>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w:t>
            </w:r>
            <w:r>
              <w:rPr>
                <w:rFonts w:hint="eastAsia" w:ascii="黑体" w:hAnsi="宋体" w:eastAsia="黑体"/>
                <w:b/>
                <w:bCs/>
                <w:color w:val="000000" w:themeColor="text1"/>
                <w:sz w:val="28"/>
                <w:szCs w:val="21"/>
                <w:lang w:val="zh-CN"/>
                <w14:textFill>
                  <w14:solidFill>
                    <w14:schemeClr w14:val="tx1"/>
                  </w14:solidFill>
                </w14:textFill>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pPr>
              <w:rPr>
                <w:color w:val="000000" w:themeColor="text1"/>
                <w14:textFill>
                  <w14:solidFill>
                    <w14:schemeClr w14:val="tx1"/>
                  </w14:solidFill>
                </w14:textFill>
              </w:rPr>
            </w:pPr>
            <w:r>
              <w:rPr>
                <w:rFonts w:hint="eastAsia" w:ascii="宋体"/>
                <w:bCs/>
                <w:szCs w:val="21"/>
              </w:rPr>
              <w:t>XX公司</w:t>
            </w:r>
          </w:p>
        </w:tc>
        <w:tc>
          <w:tcPr>
            <w:tcW w:w="1965" w:type="dxa"/>
            <w:gridSpan w:val="2"/>
            <w:tcBorders>
              <w:top w:val="single" w:color="auto" w:sz="12" w:space="0"/>
              <w:left w:val="single" w:color="auto" w:sz="4" w:space="0"/>
              <w:bottom w:val="single" w:color="auto" w:sz="4" w:space="0"/>
              <w:right w:val="single" w:color="auto" w:sz="4" w:space="0"/>
            </w:tcBorders>
            <w:vAlign w:val="center"/>
          </w:tcPr>
          <w:p>
            <w:pPr>
              <w:rPr>
                <w:color w:val="000000" w:themeColor="text1"/>
                <w14:textFill>
                  <w14:solidFill>
                    <w14:schemeClr w14:val="tx1"/>
                  </w14:solidFill>
                </w14:textFill>
              </w:rPr>
            </w:pPr>
            <w:r>
              <w:rPr>
                <w:rFonts w:hint="eastAsia" w:ascii="宋体" w:hAnsi="宋体"/>
                <w:bCs/>
                <w:color w:val="000000" w:themeColor="text1"/>
                <w:szCs w:val="21"/>
                <w:lang w:val="zh-CN"/>
                <w14:textFill>
                  <w14:solidFill>
                    <w14:schemeClr w14:val="tx1"/>
                  </w14:solidFill>
                </w14:textFill>
              </w:rPr>
              <w:t>统一社会信用代码</w:t>
            </w:r>
          </w:p>
        </w:tc>
        <w:tc>
          <w:tcPr>
            <w:tcW w:w="2253" w:type="dxa"/>
            <w:tcBorders>
              <w:top w:val="single" w:color="auto" w:sz="12" w:space="0"/>
              <w:left w:val="single" w:color="auto" w:sz="4" w:space="0"/>
              <w:bottom w:val="single" w:color="auto" w:sz="4" w:space="0"/>
            </w:tcBorders>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pPr>
            <w:r>
              <w:rPr>
                <w:rFonts w:hint="eastAsia"/>
              </w:rPr>
              <w:t>☑非公司企业法人</w:t>
            </w:r>
          </w:p>
          <w:p>
            <w:pPr>
              <w:pStyle w:val="2"/>
              <w:ind w:firstLine="0" w:firstLineChars="0"/>
              <w:rPr>
                <w:lang w:val="zh-CN" w:eastAsia="zh-CN"/>
              </w:rPr>
            </w:pPr>
            <w:r>
              <w:rPr>
                <w:rFonts w:hint="eastAsia" w:ascii="宋体" w:hAnsi="宋体"/>
                <w:bCs/>
                <w:color w:val="FF0000"/>
                <w:spacing w:val="-17"/>
                <w:sz w:val="21"/>
                <w:szCs w:val="21"/>
                <w:lang w:eastAsia="zh-CN"/>
              </w:rPr>
              <w:t>（注：根据实际情况勾选）</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ascii="宋体" w:hAnsi="宋体"/>
                <w:bCs/>
                <w:szCs w:val="21"/>
                <w:lang w:val="zh-CN"/>
              </w:rPr>
            </w:pPr>
            <w:r>
              <w:rPr>
                <w:rFonts w:hint="eastAsia" w:ascii="宋体" w:hAnsi="宋体"/>
                <w:bCs/>
                <w:color w:val="FF0000"/>
                <w:szCs w:val="21"/>
              </w:rPr>
              <w:sym w:font="Wingdings 2" w:char="0052"/>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r>
              <w:rPr>
                <w:rFonts w:hint="eastAsia" w:ascii="宋体" w:hAnsi="宋体"/>
                <w:bCs/>
                <w:szCs w:val="21"/>
              </w:rPr>
              <w:t xml:space="preserve"> </w:t>
            </w:r>
            <w:r>
              <w:rPr>
                <w:rFonts w:hint="eastAsia" w:ascii="宋体" w:hAnsi="宋体"/>
                <w:bCs/>
                <w:szCs w:val="21"/>
                <w:lang w:val="zh-CN"/>
              </w:rPr>
              <w:t>XX年XX月X</w:t>
            </w:r>
            <w:r>
              <w:rPr>
                <w:rFonts w:ascii="宋体" w:hAnsi="宋体"/>
                <w:bCs/>
                <w:szCs w:val="21"/>
                <w:lang w:val="zh-CN"/>
              </w:rPr>
              <w:t>X</w:t>
            </w:r>
            <w:r>
              <w:rPr>
                <w:rFonts w:hint="eastAsia" w:ascii="宋体" w:hAnsi="宋体"/>
                <w:bCs/>
                <w:szCs w:val="21"/>
                <w:lang w:val="zh-CN"/>
              </w:rPr>
              <w:t>日</w:t>
            </w:r>
          </w:p>
          <w:p>
            <w:pPr>
              <w:pStyle w:val="2"/>
              <w:ind w:firstLine="420"/>
              <w:rPr>
                <w:rFonts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lang w:val="zh-CN"/>
              </w:rPr>
              <w:t>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vAlign w:val="center"/>
          </w:tcPr>
          <w:p>
            <w:pPr>
              <w:autoSpaceDE w:val="0"/>
              <w:autoSpaceDN w:val="0"/>
              <w:adjustRightInd w:val="0"/>
              <w:jc w:val="center"/>
              <w:rPr>
                <w:rFonts w:hint="eastAsia" w:ascii="宋体" w:hAnsi="宋体"/>
                <w:bCs/>
                <w:szCs w:val="21"/>
                <w:lang w:val="zh-CN"/>
              </w:rPr>
            </w:pPr>
          </w:p>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p>
            <w:pPr>
              <w:autoSpaceDE w:val="0"/>
              <w:autoSpaceDN w:val="0"/>
              <w:adjustRightInd w:val="0"/>
              <w:jc w:val="center"/>
              <w:rPr>
                <w:rFonts w:ascii="宋体" w:hAnsi="宋体"/>
                <w:bCs/>
                <w:szCs w:val="21"/>
                <w:lang w:val="zh-CN"/>
              </w:rPr>
            </w:pP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color w:val="FF0000"/>
                <w:szCs w:val="21"/>
              </w:rPr>
              <w:sym w:font="Wingdings 2" w:char="0052"/>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r>
              <w:rPr>
                <w:rFonts w:hint="eastAsia"/>
                <w:color w:val="FF0000"/>
                <w:szCs w:val="21"/>
              </w:rPr>
              <w:t>XX中心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1、同意☑不同意□核对登记材料中的复印件并签署核对意见；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themeColor="text1"/>
                <w:szCs w:val="21"/>
                <w14:textFill>
                  <w14:solidFill>
                    <w14:schemeClr w14:val="tx1"/>
                  </w14:solidFill>
                </w14:textFill>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hAnsi="宋体"/>
                <w:color w:val="000000" w:themeColor="text1"/>
                <w:szCs w:val="21"/>
                <w14:textFill>
                  <w14:solidFill>
                    <w14:schemeClr w14:val="tx1"/>
                  </w14:solidFill>
                </w14:textFill>
              </w:rPr>
              <w:t>xxx</w:t>
            </w: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ascii="宋体" w:hAnsi="宋体"/>
                <w:szCs w:val="21"/>
              </w:rPr>
            </w:pPr>
            <w:r>
              <w:rPr>
                <w:rFonts w:hint="eastAsia" w:ascii="宋体" w:hAnsi="宋体"/>
                <w:color w:val="000000" w:themeColor="text1"/>
                <w:szCs w:val="21"/>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10"/>
              <w:adjustRightInd w:val="0"/>
              <w:snapToGrid w:val="0"/>
              <w:jc w:val="left"/>
              <w:rPr>
                <w:rFonts w:ascii="宋体"/>
                <w:bCs/>
                <w:spacing w:val="-11"/>
              </w:rPr>
            </w:pPr>
            <w:r>
              <w:rPr>
                <w:rFonts w:hint="eastAsia" w:ascii="宋体"/>
                <w:bCs/>
                <w:spacing w:val="-11"/>
              </w:rPr>
              <w:t>指定代表/委托代理人签字：</w:t>
            </w:r>
            <w:r>
              <w:rPr>
                <w:rFonts w:hint="eastAsia" w:ascii="宋体"/>
                <w:bCs/>
                <w:color w:val="FF0000"/>
                <w:spacing w:val="-11"/>
              </w:rPr>
              <w:t>XXX（亲笔签署）</w:t>
            </w:r>
          </w:p>
          <w:p>
            <w:pPr>
              <w:pStyle w:val="10"/>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2"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r>
              <w:rPr>
                <w:rFonts w:ascii="宋体" w:hAnsi="宋体"/>
                <w:color w:val="FF0000"/>
                <w:szCs w:val="21"/>
              </w:rPr>
              <w:t xml:space="preserve"> </w:t>
            </w:r>
            <w:r>
              <w:rPr>
                <w:rFonts w:hint="eastAsia" w:ascii="宋体"/>
                <w:bCs/>
                <w:color w:val="FF0000"/>
                <w:spacing w:val="-11"/>
              </w:rPr>
              <w:t>XXX（亲笔签署）</w:t>
            </w: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w:t>
            </w:r>
            <w:r>
              <w:rPr>
                <w:rFonts w:hint="eastAsia" w:ascii="宋体" w:hAnsi="宋体"/>
                <w:color w:val="FF0000"/>
                <w:szCs w:val="21"/>
              </w:rPr>
              <w:t>企业盖章</w:t>
            </w:r>
          </w:p>
          <w:p>
            <w:pPr>
              <w:autoSpaceDE w:val="0"/>
              <w:autoSpaceDN w:val="0"/>
              <w:adjustRightInd w:val="0"/>
              <w:jc w:val="right"/>
              <w:rPr>
                <w:rFonts w:ascii="宋体"/>
                <w:szCs w:val="21"/>
              </w:rPr>
            </w:pPr>
            <w:r>
              <w:rPr>
                <w:rFonts w:hint="eastAsia"/>
                <w:color w:val="000000" w:themeColor="text1"/>
                <w:szCs w:val="22"/>
                <w14:textFill>
                  <w14:solidFill>
                    <w14:schemeClr w14:val="tx1"/>
                  </w14:solidFill>
                </w14:textFill>
              </w:rPr>
              <w:t xml:space="preserve">   XX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XX</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w:t>
      </w:r>
      <w:r>
        <w:rPr>
          <w:rFonts w:hint="eastAsia" w:ascii="宋体" w:hAnsi="宋体"/>
          <w:color w:val="FF0000"/>
          <w:szCs w:val="21"/>
        </w:rPr>
        <w:t>申请普通注销的已清算的非公司企业法人和因合并或分立未清算的公司、非公司外资企业由法定代表人签字</w:t>
      </w:r>
      <w:r>
        <w:rPr>
          <w:rFonts w:hint="eastAsia" w:ascii="宋体" w:hAnsi="宋体"/>
          <w:szCs w:val="21"/>
        </w:rPr>
        <w:t>。</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3、</w:t>
      </w:r>
      <w:r>
        <w:rPr>
          <w:rFonts w:hint="eastAsia" w:ascii="宋体" w:hAnsi="宋体"/>
          <w:color w:val="FF0000"/>
          <w:szCs w:val="21"/>
        </w:rPr>
        <w:t>申请简易注销的</w:t>
      </w:r>
      <w:r>
        <w:rPr>
          <w:rFonts w:ascii="宋体" w:hAnsi="宋体" w:cs="宋体"/>
          <w:color w:val="FF0000"/>
          <w:szCs w:val="21"/>
          <w:lang w:bidi="ar"/>
        </w:rPr>
        <w:t>公司、非公司企业法人</w:t>
      </w:r>
      <w:r>
        <w:rPr>
          <w:rFonts w:hint="eastAsia" w:ascii="宋体" w:hAnsi="宋体" w:cs="宋体"/>
          <w:color w:val="FF0000"/>
          <w:szCs w:val="21"/>
          <w:lang w:bidi="ar"/>
        </w:rPr>
        <w:t>、非公司外资企业</w:t>
      </w:r>
      <w:r>
        <w:rPr>
          <w:rFonts w:ascii="宋体" w:hAnsi="宋体" w:cs="宋体"/>
          <w:color w:val="FF0000"/>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w:t>
      </w:r>
      <w:bookmarkStart w:id="0" w:name="_GoBack"/>
      <w:bookmarkEnd w:id="0"/>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pPr>
      <w:r>
        <w:rPr>
          <w:rFonts w:hint="eastAsia" w:ascii="宋体" w:hAnsi="宋体"/>
          <w:szCs w:val="21"/>
        </w:rPr>
        <w:t>4、人民法院裁定清算（破产）的由其指定的清算组负责人（破产管理人）签字。</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Wingdings 2">
    <w:altName w:val="方正宋体S-超大字符集(SIP)"/>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970141"/>
    <w:rsid w:val="00067470"/>
    <w:rsid w:val="00B459C3"/>
    <w:rsid w:val="00D57BBF"/>
    <w:rsid w:val="00EB2C8A"/>
    <w:rsid w:val="04A26185"/>
    <w:rsid w:val="0B3C563B"/>
    <w:rsid w:val="0B8C054A"/>
    <w:rsid w:val="142D0F30"/>
    <w:rsid w:val="32E241F0"/>
    <w:rsid w:val="576D437A"/>
    <w:rsid w:val="6AB71C11"/>
    <w:rsid w:val="6B970141"/>
    <w:rsid w:val="6D51105A"/>
    <w:rsid w:val="72B71A96"/>
    <w:rsid w:val="77484250"/>
    <w:rsid w:val="E6FFF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sz w:val="144"/>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04B-文书标题"/>
    <w:basedOn w:val="9"/>
    <w:qFormat/>
    <w:uiPriority w:val="99"/>
    <w:pPr>
      <w:spacing w:after="192"/>
    </w:pPr>
  </w:style>
  <w:style w:type="paragraph" w:customStyle="1" w:styleId="9">
    <w:name w:val="02-标题1"/>
    <w:basedOn w:val="3"/>
    <w:qFormat/>
    <w:uiPriority w:val="0"/>
    <w:pPr>
      <w:spacing w:after="156" w:afterLines="50" w:line="500" w:lineRule="exact"/>
      <w:jc w:val="center"/>
    </w:pPr>
    <w:rPr>
      <w:rFonts w:hAnsi="宋体" w:cs="宋体"/>
      <w:b/>
      <w:sz w:val="36"/>
      <w:szCs w:val="36"/>
    </w:rPr>
  </w:style>
  <w:style w:type="paragraph" w:customStyle="1" w:styleId="10">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1">
    <w:name w:val="页眉 字符"/>
    <w:basedOn w:val="7"/>
    <w:link w:val="5"/>
    <w:qFormat/>
    <w:uiPriority w:val="0"/>
    <w:rPr>
      <w:rFonts w:ascii="Times New Roman" w:hAnsi="Times New Roman" w:eastAsia="宋体" w:cs="Times New Roman"/>
      <w:kern w:val="2"/>
      <w:sz w:val="18"/>
      <w:szCs w:val="18"/>
    </w:rPr>
  </w:style>
  <w:style w:type="character" w:customStyle="1" w:styleId="12">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1480</Words>
  <Characters>894</Characters>
  <Lines>7</Lines>
  <Paragraphs>4</Paragraphs>
  <TotalTime>1</TotalTime>
  <ScaleCrop>false</ScaleCrop>
  <LinksUpToDate>false</LinksUpToDate>
  <CharactersWithSpaces>2370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2022-03-17T15:33:00Z</dcterms:created>
  <dc:creator>共享账号</dc:creator>
  <cp:lastModifiedBy>sjj16</cp:lastModifiedBy>
  <dcterms:modified xsi:type="dcterms:W3CDTF">2024-07-28T08:48:45Z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B3A2D82AF50A47CC84FE31E60002D958</vt:lpwstr>
  </property>
</Properties>
</file>